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04" w:rsidRPr="00BC1EC0" w:rsidRDefault="00E52587">
      <w:pPr>
        <w:rPr>
          <w:rFonts w:ascii="Tahoma" w:hAnsi="Tahoma" w:cs="Tahoma"/>
          <w:b/>
          <w:bCs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>3789.</w:t>
      </w:r>
      <w:r w:rsidRPr="00BC1EC0">
        <w:rPr>
          <w:rFonts w:ascii="Tahoma" w:hAnsi="Tahoma" w:cs="Tahoma"/>
          <w:b/>
          <w:bCs/>
          <w:sz w:val="22"/>
          <w:szCs w:val="22"/>
        </w:rPr>
        <w:t xml:space="preserve"> 09. srpna 2026. </w:t>
      </w:r>
      <w:r w:rsidRPr="00BC1EC0">
        <w:rPr>
          <w:rFonts w:ascii="Tahoma" w:hAnsi="Tahoma" w:cs="Tahoma"/>
          <w:sz w:val="22"/>
          <w:szCs w:val="22"/>
        </w:rPr>
        <w:t>Připomínka poselství Ježíše ze dne 22.</w:t>
      </w:r>
      <w:r w:rsidR="00D71CE5">
        <w:rPr>
          <w:rFonts w:ascii="Tahoma" w:hAnsi="Tahoma" w:cs="Tahoma"/>
          <w:sz w:val="22"/>
          <w:szCs w:val="22"/>
        </w:rPr>
        <w:t xml:space="preserve"> </w:t>
      </w:r>
      <w:r w:rsidRPr="00BC1EC0">
        <w:rPr>
          <w:rFonts w:ascii="Tahoma" w:hAnsi="Tahoma" w:cs="Tahoma"/>
          <w:sz w:val="22"/>
          <w:szCs w:val="22"/>
        </w:rPr>
        <w:t>listopadu 2022</w:t>
      </w:r>
      <w:r w:rsidR="000A262B">
        <w:rPr>
          <w:rFonts w:ascii="Tahoma" w:hAnsi="Tahoma" w:cs="Tahoma"/>
          <w:sz w:val="22"/>
          <w:szCs w:val="22"/>
        </w:rPr>
        <w:t>.</w:t>
      </w:r>
    </w:p>
    <w:p w:rsidR="006F6704" w:rsidRPr="00BC1EC0" w:rsidRDefault="00E52587">
      <w:pPr>
        <w:rPr>
          <w:rFonts w:ascii="Tahoma" w:hAnsi="Tahoma" w:cs="Tahoma"/>
          <w:kern w:val="0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3E23B7" w:rsidRPr="00BC1EC0">
          <w:rPr>
            <w:rStyle w:val="Hypertextovodkaz"/>
            <w:rFonts w:ascii="Tahoma" w:hAnsi="Tahoma" w:cs="Tahoma"/>
            <w:kern w:val="0"/>
            <w:sz w:val="22"/>
            <w:szCs w:val="22"/>
          </w:rPr>
          <w:t>https://wingsofprophecy.blogspot.com</w:t>
        </w:r>
      </w:hyperlink>
    </w:p>
    <w:p w:rsidR="003E23B7" w:rsidRPr="00BC1EC0" w:rsidRDefault="003E23B7">
      <w:pPr>
        <w:rPr>
          <w:rFonts w:ascii="Tahoma" w:hAnsi="Tahoma" w:cs="Tahoma"/>
          <w:b/>
          <w:bCs/>
          <w:sz w:val="22"/>
          <w:szCs w:val="22"/>
        </w:rPr>
      </w:pPr>
    </w:p>
    <w:p w:rsidR="006F6704" w:rsidRPr="00BC1EC0" w:rsidRDefault="006F6704">
      <w:pPr>
        <w:rPr>
          <w:rFonts w:ascii="Tahoma" w:hAnsi="Tahoma" w:cs="Tahoma"/>
          <w:sz w:val="22"/>
          <w:szCs w:val="22"/>
        </w:rPr>
      </w:pPr>
    </w:p>
    <w:p w:rsidR="006F6704" w:rsidRPr="00BC1EC0" w:rsidRDefault="00E52587" w:rsidP="003E23B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BC1EC0">
        <w:rPr>
          <w:rFonts w:ascii="Tahoma" w:hAnsi="Tahoma" w:cs="Tahoma"/>
          <w:b/>
          <w:bCs/>
          <w:sz w:val="22"/>
          <w:szCs w:val="22"/>
        </w:rPr>
        <w:t>BDÍM NAD VÁMI</w:t>
      </w:r>
    </w:p>
    <w:p w:rsidR="003E23B7" w:rsidRPr="00BC1EC0" w:rsidRDefault="003E23B7" w:rsidP="003E23B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6F6704" w:rsidRPr="00BC1EC0" w:rsidRDefault="006F6704">
      <w:pPr>
        <w:rPr>
          <w:rFonts w:ascii="Tahoma" w:hAnsi="Tahoma" w:cs="Tahoma"/>
          <w:sz w:val="22"/>
          <w:szCs w:val="22"/>
        </w:rPr>
      </w:pPr>
    </w:p>
    <w:p w:rsidR="006F6704" w:rsidRPr="00BC1EC0" w:rsidRDefault="00E52587">
      <w:pPr>
        <w:rPr>
          <w:rFonts w:ascii="Tahoma" w:hAnsi="Tahoma" w:cs="Tahoma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 xml:space="preserve">Přílivy a odlivy se </w:t>
      </w:r>
      <w:r w:rsidR="00D71CE5" w:rsidRPr="00BC1EC0">
        <w:rPr>
          <w:rFonts w:ascii="Tahoma" w:hAnsi="Tahoma" w:cs="Tahoma"/>
          <w:sz w:val="22"/>
          <w:szCs w:val="22"/>
        </w:rPr>
        <w:t xml:space="preserve">nyní </w:t>
      </w:r>
      <w:r w:rsidRPr="00BC1EC0">
        <w:rPr>
          <w:rFonts w:ascii="Tahoma" w:hAnsi="Tahoma" w:cs="Tahoma"/>
          <w:sz w:val="22"/>
          <w:szCs w:val="22"/>
        </w:rPr>
        <w:t xml:space="preserve">pro můj lid mění. Velmi brzy začnou zázraky mého posledního probuzení </w:t>
      </w:r>
      <w:r w:rsidR="00D71CE5">
        <w:rPr>
          <w:rFonts w:ascii="Tahoma" w:hAnsi="Tahoma" w:cs="Tahoma"/>
          <w:sz w:val="22"/>
          <w:szCs w:val="22"/>
        </w:rPr>
        <w:br/>
      </w:r>
      <w:r w:rsidRPr="00BC1EC0">
        <w:rPr>
          <w:rFonts w:ascii="Tahoma" w:hAnsi="Tahoma" w:cs="Tahoma"/>
          <w:sz w:val="22"/>
          <w:szCs w:val="22"/>
        </w:rPr>
        <w:t>při žních a přitáhnou k vám mnoho lidí. J</w:t>
      </w:r>
      <w:r w:rsidR="00D71CE5">
        <w:rPr>
          <w:rFonts w:ascii="Tahoma" w:hAnsi="Tahoma" w:cs="Tahoma"/>
          <w:sz w:val="22"/>
          <w:szCs w:val="22"/>
        </w:rPr>
        <w:t xml:space="preserve">akmile budou </w:t>
      </w:r>
      <w:r w:rsidRPr="00BC1EC0">
        <w:rPr>
          <w:rFonts w:ascii="Tahoma" w:hAnsi="Tahoma" w:cs="Tahoma"/>
          <w:sz w:val="22"/>
          <w:szCs w:val="22"/>
        </w:rPr>
        <w:t>tyto zázraky svědč</w:t>
      </w:r>
      <w:r w:rsidR="00D71CE5">
        <w:rPr>
          <w:rFonts w:ascii="Tahoma" w:hAnsi="Tahoma" w:cs="Tahoma"/>
          <w:sz w:val="22"/>
          <w:szCs w:val="22"/>
        </w:rPr>
        <w:t xml:space="preserve">it o Mně, nastane pronásledování, které se </w:t>
      </w:r>
      <w:r w:rsidRPr="00BC1EC0">
        <w:rPr>
          <w:rFonts w:ascii="Tahoma" w:hAnsi="Tahoma" w:cs="Tahoma"/>
          <w:sz w:val="22"/>
          <w:szCs w:val="22"/>
        </w:rPr>
        <w:t xml:space="preserve">stane velmi drsným. Můj Duch </w:t>
      </w:r>
      <w:r w:rsidR="00D71CE5">
        <w:rPr>
          <w:rFonts w:ascii="Tahoma" w:hAnsi="Tahoma" w:cs="Tahoma"/>
          <w:sz w:val="22"/>
          <w:szCs w:val="22"/>
        </w:rPr>
        <w:t xml:space="preserve">se </w:t>
      </w:r>
      <w:r w:rsidRPr="00BC1EC0">
        <w:rPr>
          <w:rFonts w:ascii="Tahoma" w:hAnsi="Tahoma" w:cs="Tahoma"/>
          <w:sz w:val="22"/>
          <w:szCs w:val="22"/>
        </w:rPr>
        <w:t>bude v</w:t>
      </w:r>
      <w:r w:rsidR="00D71CE5">
        <w:rPr>
          <w:rFonts w:ascii="Tahoma" w:hAnsi="Tahoma" w:cs="Tahoma"/>
          <w:sz w:val="22"/>
          <w:szCs w:val="22"/>
        </w:rPr>
        <w:t>ám v</w:t>
      </w:r>
      <w:r w:rsidRPr="00BC1EC0">
        <w:rPr>
          <w:rFonts w:ascii="Tahoma" w:hAnsi="Tahoma" w:cs="Tahoma"/>
          <w:sz w:val="22"/>
          <w:szCs w:val="22"/>
        </w:rPr>
        <w:t xml:space="preserve"> těchto časech silně </w:t>
      </w:r>
      <w:r w:rsidR="00D71CE5">
        <w:rPr>
          <w:rFonts w:ascii="Tahoma" w:hAnsi="Tahoma" w:cs="Tahoma"/>
          <w:sz w:val="22"/>
          <w:szCs w:val="22"/>
        </w:rPr>
        <w:t>věnovat</w:t>
      </w:r>
      <w:r w:rsidRPr="00BC1EC0">
        <w:rPr>
          <w:rFonts w:ascii="Tahoma" w:hAnsi="Tahoma" w:cs="Tahoma"/>
          <w:sz w:val="22"/>
          <w:szCs w:val="22"/>
        </w:rPr>
        <w:t>. Nebojte se, neboť</w:t>
      </w:r>
      <w:r w:rsidR="00D71CE5">
        <w:rPr>
          <w:rFonts w:ascii="Tahoma" w:hAnsi="Tahoma" w:cs="Tahoma"/>
          <w:sz w:val="22"/>
          <w:szCs w:val="22"/>
        </w:rPr>
        <w:t xml:space="preserve"> Já</w:t>
      </w:r>
      <w:r w:rsidRPr="00BC1EC0">
        <w:rPr>
          <w:rFonts w:ascii="Tahoma" w:hAnsi="Tahoma" w:cs="Tahoma"/>
          <w:sz w:val="22"/>
          <w:szCs w:val="22"/>
        </w:rPr>
        <w:t xml:space="preserve"> jsem schopen zabránit jakékoli bolesti v tom, co snášíte, a jsem schopen vás rychle povolat do nebe, až přijde váš čas. Věřte tomu a stane se tak, pokud je to váš osud. </w:t>
      </w:r>
    </w:p>
    <w:p w:rsidR="006F6704" w:rsidRPr="00BC1EC0" w:rsidRDefault="006F6704">
      <w:pPr>
        <w:rPr>
          <w:rFonts w:ascii="Tahoma" w:hAnsi="Tahoma" w:cs="Tahoma"/>
          <w:sz w:val="22"/>
          <w:szCs w:val="22"/>
        </w:rPr>
      </w:pPr>
    </w:p>
    <w:p w:rsidR="00D71CE5" w:rsidRDefault="00E52587">
      <w:pPr>
        <w:rPr>
          <w:rFonts w:ascii="Tahoma" w:hAnsi="Tahoma" w:cs="Tahoma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>V této době zázraků neodepř</w:t>
      </w:r>
      <w:r w:rsidR="003E23B7" w:rsidRPr="00BC1EC0">
        <w:rPr>
          <w:rFonts w:ascii="Tahoma" w:hAnsi="Tahoma" w:cs="Tahoma"/>
          <w:sz w:val="22"/>
          <w:szCs w:val="22"/>
        </w:rPr>
        <w:t>u</w:t>
      </w:r>
      <w:r w:rsidRPr="00BC1EC0">
        <w:rPr>
          <w:rFonts w:ascii="Tahoma" w:hAnsi="Tahoma" w:cs="Tahoma"/>
          <w:sz w:val="22"/>
          <w:szCs w:val="22"/>
        </w:rPr>
        <w:t xml:space="preserve"> nic dobrého těm, kteří pracují ve prospěch mého </w:t>
      </w:r>
      <w:r w:rsidR="003E23B7" w:rsidRPr="00BC1EC0">
        <w:rPr>
          <w:rFonts w:ascii="Tahoma" w:hAnsi="Tahoma" w:cs="Tahoma"/>
          <w:sz w:val="22"/>
          <w:szCs w:val="22"/>
        </w:rPr>
        <w:t>k</w:t>
      </w:r>
      <w:r w:rsidRPr="00BC1EC0">
        <w:rPr>
          <w:rFonts w:ascii="Tahoma" w:hAnsi="Tahoma" w:cs="Tahoma"/>
          <w:sz w:val="22"/>
          <w:szCs w:val="22"/>
        </w:rPr>
        <w:t xml:space="preserve">rálovství. </w:t>
      </w:r>
    </w:p>
    <w:p w:rsidR="00D71CE5" w:rsidRDefault="00D71CE5">
      <w:pPr>
        <w:rPr>
          <w:rFonts w:ascii="Tahoma" w:hAnsi="Tahoma" w:cs="Tahoma"/>
          <w:sz w:val="22"/>
          <w:szCs w:val="22"/>
        </w:rPr>
      </w:pPr>
    </w:p>
    <w:p w:rsidR="006F6704" w:rsidRPr="00BC1EC0" w:rsidRDefault="00E52587">
      <w:pPr>
        <w:rPr>
          <w:rFonts w:ascii="Tahoma" w:hAnsi="Tahoma" w:cs="Tahoma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>Neodepř</w:t>
      </w:r>
      <w:r w:rsidR="003E23B7" w:rsidRPr="00BC1EC0">
        <w:rPr>
          <w:rFonts w:ascii="Tahoma" w:hAnsi="Tahoma" w:cs="Tahoma"/>
          <w:sz w:val="22"/>
          <w:szCs w:val="22"/>
        </w:rPr>
        <w:t xml:space="preserve">u </w:t>
      </w:r>
      <w:r w:rsidRPr="00BC1EC0">
        <w:rPr>
          <w:rFonts w:ascii="Tahoma" w:hAnsi="Tahoma" w:cs="Tahoma"/>
          <w:sz w:val="22"/>
          <w:szCs w:val="22"/>
        </w:rPr>
        <w:t xml:space="preserve">nic dobrého těm, kteří slouží ztraceným, potřebným a utlačovaným. Za ně odpovím </w:t>
      </w:r>
      <w:r w:rsidRPr="00BC1EC0">
        <w:rPr>
          <w:rFonts w:ascii="Tahoma" w:hAnsi="Tahoma" w:cs="Tahoma"/>
          <w:sz w:val="22"/>
          <w:szCs w:val="22"/>
        </w:rPr>
        <w:br/>
        <w:t xml:space="preserve">na modlitby, které se modlili po celá desetiletí pozemského času. Ohromím a potěším všechny </w:t>
      </w:r>
      <w:r w:rsidRPr="00BC1EC0">
        <w:rPr>
          <w:rFonts w:ascii="Tahoma" w:hAnsi="Tahoma" w:cs="Tahoma"/>
          <w:sz w:val="22"/>
          <w:szCs w:val="22"/>
        </w:rPr>
        <w:br/>
        <w:t xml:space="preserve">své pravé děti, které v této době pracují na tom, aby přivedly duše do mého království. </w:t>
      </w:r>
    </w:p>
    <w:p w:rsidR="006F6704" w:rsidRPr="00BC1EC0" w:rsidRDefault="006F6704">
      <w:pPr>
        <w:rPr>
          <w:rFonts w:ascii="Tahoma" w:hAnsi="Tahoma" w:cs="Tahoma"/>
          <w:sz w:val="22"/>
          <w:szCs w:val="22"/>
        </w:rPr>
      </w:pPr>
    </w:p>
    <w:p w:rsidR="006F6704" w:rsidRPr="00BC1EC0" w:rsidRDefault="00E52587">
      <w:pPr>
        <w:rPr>
          <w:rFonts w:ascii="Tahoma" w:hAnsi="Tahoma" w:cs="Tahoma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>I když vás zlo pronásleduje, Já nad vámi bdím.</w:t>
      </w:r>
    </w:p>
    <w:p w:rsidR="006F6704" w:rsidRPr="00BC1EC0" w:rsidRDefault="006F6704">
      <w:pPr>
        <w:rPr>
          <w:rFonts w:ascii="Tahoma" w:hAnsi="Tahoma" w:cs="Tahoma"/>
          <w:sz w:val="22"/>
          <w:szCs w:val="22"/>
        </w:rPr>
      </w:pPr>
    </w:p>
    <w:p w:rsidR="006F6704" w:rsidRPr="00BC1EC0" w:rsidRDefault="003E23B7">
      <w:pPr>
        <w:rPr>
          <w:rFonts w:ascii="Tahoma" w:hAnsi="Tahoma" w:cs="Tahoma"/>
          <w:sz w:val="22"/>
          <w:szCs w:val="22"/>
        </w:rPr>
      </w:pPr>
      <w:r w:rsidRPr="00BC1EC0">
        <w:rPr>
          <w:rFonts w:ascii="Tahoma" w:hAnsi="Tahoma" w:cs="Tahoma"/>
          <w:sz w:val="22"/>
          <w:szCs w:val="22"/>
        </w:rPr>
        <w:t>Ježíš</w:t>
      </w:r>
    </w:p>
    <w:p w:rsidR="006F6704" w:rsidRPr="003E23B7" w:rsidRDefault="006F6704">
      <w:pPr>
        <w:rPr>
          <w:rFonts w:ascii="Tahoma" w:hAnsi="Tahoma" w:cs="Tahoma"/>
          <w:sz w:val="22"/>
          <w:szCs w:val="22"/>
        </w:rPr>
      </w:pPr>
    </w:p>
    <w:p w:rsidR="006F6704" w:rsidRDefault="006F6704"/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Jan 5, 18: To bylo příčinou, že Židé ještě více usilovali Ježíše zabít, protože nejen znesvěcoval sobotu,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ale dokonce nazýval Boha vlastním Otcem, a tak se mu stavěl naroveň.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>1Petr 3, 14-16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E52587">
        <w:rPr>
          <w:rFonts w:ascii="Tahoma" w:hAnsi="Tahoma" w:cs="Tahoma"/>
          <w:b/>
          <w:i/>
          <w:sz w:val="18"/>
          <w:szCs w:val="18"/>
        </w:rPr>
        <w:t xml:space="preserve">14: Ale i kdybyste pro spravedlnost měli trpět, jste blahoslaveni. 'Strach z nich ať vás neděsí ani nezviklá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  <w:r w:rsidRPr="00E52587">
        <w:rPr>
          <w:rFonts w:ascii="Tahoma" w:hAnsi="Tahoma" w:cs="Tahoma"/>
          <w:b/>
          <w:i/>
          <w:sz w:val="18"/>
          <w:szCs w:val="18"/>
        </w:rPr>
        <w:t xml:space="preserve">15: a Pán, Kristus, budiž svatý ' ve vašich srdcích. Buďte vždy připraveni dát odpověď každému,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kdo by vás vyslýchal o naději, kterou máte,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Lk 6, 22: Blaze vám, když vás lidé budou nenávidět a když vás vyloučí, potupí a vymažou vaše jméno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jako proklaté pro Syna člověka.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>Iz 50, 6-9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2" w:name="v6"/>
      <w:bookmarkEnd w:id="2"/>
      <w:r w:rsidRPr="00E52587">
        <w:rPr>
          <w:rFonts w:ascii="Tahoma" w:hAnsi="Tahoma" w:cs="Tahoma"/>
          <w:b/>
          <w:i/>
          <w:sz w:val="18"/>
          <w:szCs w:val="18"/>
        </w:rPr>
        <w:t xml:space="preserve">6: Nastavuji záda těm, kteří mě bijí, a své líce těm, kdo rvou mé vousy, neukrývám svou tvář před potupami a popliváním.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3" w:name="v7"/>
      <w:bookmarkEnd w:id="3"/>
      <w:r w:rsidRPr="00E52587">
        <w:rPr>
          <w:rFonts w:ascii="Tahoma" w:hAnsi="Tahoma" w:cs="Tahoma"/>
          <w:b/>
          <w:i/>
          <w:sz w:val="18"/>
          <w:szCs w:val="18"/>
        </w:rPr>
        <w:t xml:space="preserve">7: Panovník Hospodin je moje pomoc, proto nemohu být potupen, proto tvář svou nastavuji,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jako kdyby byla z křemene, a vím, že nebudu zahanben.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4" w:name="v8"/>
      <w:bookmarkEnd w:id="4"/>
      <w:r w:rsidRPr="00E52587">
        <w:rPr>
          <w:rFonts w:ascii="Tahoma" w:hAnsi="Tahoma" w:cs="Tahoma"/>
          <w:b/>
          <w:i/>
          <w:sz w:val="18"/>
          <w:szCs w:val="18"/>
        </w:rPr>
        <w:t xml:space="preserve">8: Blízko je ten, jenž mi zjedná spravedlnost. Kdo chce vést se mnou spory? Postavme se spolu!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Kdo bude můj odpůrce na soudu? Ať ke mně přistoupí! </w:t>
      </w:r>
      <w:bookmarkStart w:id="5" w:name="v9"/>
      <w:bookmarkEnd w:id="5"/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9: Hle, Panovník Hospodin je moje pomoc. Kdo mě chce obvinit ze svévole? Hle, ti všichni zvetší jako šat, sežerou je moli.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>Iz 49, 25-26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6" w:name="v25"/>
      <w:bookmarkEnd w:id="6"/>
      <w:r w:rsidRPr="00E52587">
        <w:rPr>
          <w:rFonts w:ascii="Tahoma" w:hAnsi="Tahoma" w:cs="Tahoma"/>
          <w:b/>
          <w:i/>
          <w:sz w:val="18"/>
          <w:szCs w:val="18"/>
        </w:rPr>
        <w:t xml:space="preserve">25: Ale Hospodin praví toto: „I bohatýru je možno vzít zajatce, co pobral ukrutník, může uniknout.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Já s tvými odpůrci povedu spor, já spásu dám tvým synům.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7" w:name="v26"/>
      <w:bookmarkEnd w:id="7"/>
      <w:r w:rsidRPr="00E52587">
        <w:rPr>
          <w:rFonts w:ascii="Tahoma" w:hAnsi="Tahoma" w:cs="Tahoma"/>
          <w:b/>
          <w:i/>
          <w:sz w:val="18"/>
          <w:szCs w:val="18"/>
        </w:rPr>
        <w:t xml:space="preserve">26: Tvé utiskovatele nakrmím jejich vlastním masem, jako moštem se opojí vlastní krví. I pozná všechno tvorstvo, že já Hospodin jsem tvůj spasitel a tvůj vykupitel, Přesilný Jákobův.“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lastRenderedPageBreak/>
        <w:t>Da 3, 17-18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8" w:name="v17"/>
      <w:bookmarkEnd w:id="8"/>
      <w:r w:rsidRPr="00E52587">
        <w:rPr>
          <w:rFonts w:ascii="Tahoma" w:hAnsi="Tahoma" w:cs="Tahoma"/>
          <w:b/>
          <w:i/>
          <w:sz w:val="18"/>
          <w:szCs w:val="18"/>
        </w:rPr>
        <w:t xml:space="preserve">17: "Jestliže náš Bůh, kterého my uctíváme, nás bude chtít vysvobodit z rozpálené ohnivé pece </w:t>
      </w:r>
      <w:r w:rsidRPr="00E52587">
        <w:rPr>
          <w:rFonts w:ascii="Tahoma" w:hAnsi="Tahoma" w:cs="Tahoma"/>
          <w:b/>
          <w:i/>
          <w:sz w:val="18"/>
          <w:szCs w:val="18"/>
        </w:rPr>
        <w:br/>
        <w:t>i z tvých rukou, králi, vysvobodí nás.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r w:rsidRPr="00E5258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  <w:bookmarkStart w:id="9" w:name="v181"/>
      <w:bookmarkEnd w:id="9"/>
      <w:r w:rsidRPr="00E52587">
        <w:rPr>
          <w:rFonts w:ascii="Tahoma" w:hAnsi="Tahoma" w:cs="Tahoma"/>
          <w:b/>
          <w:i/>
          <w:sz w:val="18"/>
          <w:szCs w:val="18"/>
        </w:rPr>
        <w:t xml:space="preserve">18: Ale i kdyby ne, věz, králi, že tvé bohy uctívat nebudeme a před zlatou sochou, kterou jsi postavil, </w:t>
      </w:r>
      <w:r w:rsidRPr="00E52587">
        <w:rPr>
          <w:rFonts w:ascii="Tahoma" w:hAnsi="Tahoma" w:cs="Tahoma"/>
          <w:b/>
          <w:i/>
          <w:sz w:val="18"/>
          <w:szCs w:val="18"/>
        </w:rPr>
        <w:br/>
        <w:t xml:space="preserve">se nepokloníme." </w:t>
      </w: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Pr="00E52587" w:rsidRDefault="00E52587" w:rsidP="00E52587">
      <w:pPr>
        <w:rPr>
          <w:rFonts w:ascii="Tahoma" w:hAnsi="Tahoma" w:cs="Tahoma"/>
          <w:b/>
          <w:i/>
          <w:sz w:val="18"/>
          <w:szCs w:val="18"/>
        </w:rPr>
      </w:pPr>
    </w:p>
    <w:p w:rsidR="00E52587" w:rsidRDefault="00E52587"/>
    <w:sectPr w:rsidR="00E52587" w:rsidSect="006F670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F6704"/>
    <w:rsid w:val="00016706"/>
    <w:rsid w:val="000A262B"/>
    <w:rsid w:val="00181355"/>
    <w:rsid w:val="003E23B7"/>
    <w:rsid w:val="006F6704"/>
    <w:rsid w:val="009D15FE"/>
    <w:rsid w:val="00BC1EC0"/>
    <w:rsid w:val="00D71CE5"/>
    <w:rsid w:val="00E52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670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6F6704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6F6704"/>
    <w:pPr>
      <w:spacing w:after="140" w:line="276" w:lineRule="auto"/>
    </w:pPr>
  </w:style>
  <w:style w:type="paragraph" w:styleId="Seznam">
    <w:name w:val="List"/>
    <w:basedOn w:val="Zkladntext"/>
    <w:rsid w:val="006F6704"/>
  </w:style>
  <w:style w:type="paragraph" w:customStyle="1" w:styleId="Caption">
    <w:name w:val="Caption"/>
    <w:basedOn w:val="Normln"/>
    <w:qFormat/>
    <w:rsid w:val="006F670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F6704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3E23B7"/>
    <w:rPr>
      <w:color w:val="0000EE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2026-08-09T18:08:00Z</dcterms:created>
  <dcterms:modified xsi:type="dcterms:W3CDTF">2026-08-09T18:08:00Z</dcterms:modified>
  <dc:language>cs-CZ</dc:language>
</cp:coreProperties>
</file>